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jc w:val="left"/>
        <w:rPr>
          <w:rFonts w:hint="eastAsia" w:ascii="仿宋_GB2312" w:hAnsi="Calibri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附件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4</w:t>
      </w:r>
    </w:p>
    <w:p>
      <w:pPr>
        <w:snapToGrid w:val="0"/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健康管理信息承诺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书</w:t>
      </w:r>
      <w:bookmarkEnd w:id="0"/>
    </w:p>
    <w:tbl>
      <w:tblPr>
        <w:tblStyle w:val="6"/>
        <w:tblpPr w:leftFromText="180" w:rightFromText="180" w:vertAnchor="text" w:horzAnchor="page" w:tblpX="1117" w:tblpY="248"/>
        <w:tblOverlap w:val="never"/>
        <w:tblW w:w="99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307"/>
        <w:gridCol w:w="776"/>
        <w:gridCol w:w="374"/>
        <w:gridCol w:w="731"/>
        <w:gridCol w:w="378"/>
        <w:gridCol w:w="1270"/>
        <w:gridCol w:w="201"/>
        <w:gridCol w:w="1498"/>
        <w:gridCol w:w="115"/>
        <w:gridCol w:w="282"/>
        <w:gridCol w:w="746"/>
        <w:gridCol w:w="264"/>
        <w:gridCol w:w="245"/>
        <w:gridCol w:w="627"/>
        <w:gridCol w:w="685"/>
        <w:gridCol w:w="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12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姓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名</w:t>
            </w:r>
          </w:p>
        </w:tc>
        <w:tc>
          <w:tcPr>
            <w:tcW w:w="115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109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身份证号</w:t>
            </w:r>
          </w:p>
        </w:tc>
        <w:tc>
          <w:tcPr>
            <w:tcW w:w="2969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143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联系电话</w:t>
            </w:r>
          </w:p>
        </w:tc>
        <w:tc>
          <w:tcPr>
            <w:tcW w:w="2460" w:type="dxa"/>
            <w:gridSpan w:val="5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9958" w:type="dxa"/>
            <w:gridSpan w:val="17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9" w:hRule="atLeast"/>
        </w:trPr>
        <w:tc>
          <w:tcPr>
            <w:tcW w:w="1903" w:type="dxa"/>
            <w:gridSpan w:val="3"/>
          </w:tcPr>
          <w:p>
            <w:pPr>
              <w:overflowPunct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  <w:p>
            <w:pPr>
              <w:overflowPunct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14天内国内中、高风险等疫情重点地区旅居地〔县（市、区）〕(未到过的此栏空白)</w:t>
            </w:r>
          </w:p>
        </w:tc>
        <w:tc>
          <w:tcPr>
            <w:tcW w:w="1483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21天内境外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或港澳台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旅居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史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（国家地区）(未到过的此栏空白)</w:t>
            </w:r>
          </w:p>
        </w:tc>
        <w:tc>
          <w:tcPr>
            <w:tcW w:w="1471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居住社区、村21天内发生疫情</w:t>
            </w:r>
          </w:p>
          <w:p>
            <w:pPr>
              <w:pStyle w:val="11"/>
              <w:overflowPunct w:val="0"/>
              <w:spacing w:line="240" w:lineRule="exact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①是②否</w:t>
            </w:r>
          </w:p>
        </w:tc>
        <w:tc>
          <w:tcPr>
            <w:tcW w:w="1895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属于下列哪种情形：①确诊病例②无症状感染者③疑似病例④密切接触者⑤密切接触者的密切接触者⑥以上都不是</w:t>
            </w:r>
          </w:p>
        </w:tc>
        <w:tc>
          <w:tcPr>
            <w:tcW w:w="101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是否解除医学隔离观察：①是②否③不属于</w:t>
            </w:r>
          </w:p>
        </w:tc>
        <w:tc>
          <w:tcPr>
            <w:tcW w:w="872" w:type="dxa"/>
            <w:gridSpan w:val="2"/>
            <w:vAlign w:val="center"/>
          </w:tcPr>
          <w:p>
            <w:pPr>
              <w:overflowPunct w:val="0"/>
              <w:spacing w:line="240" w:lineRule="exact"/>
              <w:ind w:right="-25" w:rightChars="-12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72小时内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核酸检测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次数</w:t>
            </w:r>
          </w:p>
        </w:tc>
        <w:tc>
          <w:tcPr>
            <w:tcW w:w="68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核酸检测日期</w:t>
            </w:r>
          </w:p>
        </w:tc>
        <w:tc>
          <w:tcPr>
            <w:tcW w:w="639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结果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①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阴性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②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903" w:type="dxa"/>
            <w:gridSpan w:val="3"/>
          </w:tcPr>
          <w:p>
            <w:pPr>
              <w:overflowPunct w:val="0"/>
              <w:spacing w:line="280" w:lineRule="exac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483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471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895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010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685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9958" w:type="dxa"/>
            <w:gridSpan w:val="17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健康监测（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前来报名当天起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前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14天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开始）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天数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监测日期</w:t>
            </w:r>
          </w:p>
          <w:p>
            <w:pPr>
              <w:overflowPunct w:val="0"/>
              <w:spacing w:line="2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健康码：①绿码②红码③黄码</w:t>
            </w: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通信大数据行程卡：①绿卡②绿卡，但前14天到达或途径城市名称上标有“*”</w:t>
            </w:r>
          </w:p>
        </w:tc>
        <w:tc>
          <w:tcPr>
            <w:tcW w:w="181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体温是否正常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正常值:＜37.3℃</w:t>
            </w: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是否有以下症状：①发热②乏力③咳嗽或打喷嚏④咽痛⑤腹泻⑥呕吐⑦都没有</w:t>
            </w: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如出现以上所列症状，是否排除疑似传染病：①是②否(未出现以上所列症状的此栏空白)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u w:val="singl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u w:val="none"/>
                <w:lang w:val="en-US" w:eastAsia="zh-CN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u w:val="none"/>
                <w:lang w:val="en-US" w:eastAsia="zh-CN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3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u w:val="none"/>
                <w:lang w:val="en-US" w:eastAsia="zh-CN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4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u w:val="none"/>
                <w:lang w:val="en-US" w:eastAsia="zh-CN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5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u w:val="none"/>
                <w:lang w:val="en-US" w:eastAsia="zh-CN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6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u w:val="none"/>
                <w:lang w:val="en-US" w:eastAsia="zh-CN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7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u w:val="none"/>
                <w:lang w:val="en-US" w:eastAsia="zh-CN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8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u w:val="none"/>
                <w:lang w:val="en-US" w:eastAsia="zh-CN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9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u w:val="none"/>
                <w:lang w:val="en-US" w:eastAsia="zh-CN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10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u w:val="none"/>
                <w:lang w:val="en-US" w:eastAsia="zh-CN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11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u w:val="none"/>
                <w:lang w:val="en-US" w:eastAsia="zh-CN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12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u w:val="none"/>
                <w:lang w:val="en-US" w:eastAsia="zh-CN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13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u w:val="none"/>
                <w:lang w:val="en-US" w:eastAsia="zh-CN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14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u w:val="none"/>
                <w:lang w:val="en-US" w:eastAsia="zh-CN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前来报名时间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overflowPunct w:val="0"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u w:val="none"/>
                <w:lang w:val="en-US" w:eastAsia="zh-CN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overflowPunct w:val="0"/>
              <w:spacing w:line="240" w:lineRule="exac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</w:tbl>
    <w:p>
      <w:pPr>
        <w:spacing w:line="300" w:lineRule="exact"/>
        <w:rPr>
          <w:rFonts w:hint="eastAsia" w:ascii="黑体" w:hAnsi="黑体" w:eastAsia="黑体" w:cs="黑体"/>
          <w:sz w:val="24"/>
          <w:szCs w:val="24"/>
        </w:rPr>
      </w:pPr>
    </w:p>
    <w:p>
      <w:pPr>
        <w:spacing w:line="300" w:lineRule="exact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本人承诺：以上个人填报的信息属实，如有虚报、瞒报，愿承担一切责任及后果。</w:t>
      </w:r>
    </w:p>
    <w:p>
      <w:pPr>
        <w:spacing w:line="300" w:lineRule="exact"/>
        <w:rPr>
          <w:rFonts w:hint="eastAsia" w:ascii="黑体" w:hAnsi="黑体" w:eastAsia="黑体" w:cs="黑体"/>
          <w:sz w:val="24"/>
          <w:szCs w:val="24"/>
        </w:rPr>
      </w:pPr>
    </w:p>
    <w:p>
      <w:pPr>
        <w:spacing w:line="300" w:lineRule="exact"/>
        <w:ind w:firstLine="2640" w:firstLineChars="11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</w:rPr>
        <w:t xml:space="preserve">本人签字： 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 xml:space="preserve">              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年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月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日</w:t>
      </w:r>
      <w:r>
        <w:rPr>
          <w:rFonts w:hint="eastAsia" w:ascii="黑体" w:hAnsi="黑体" w:eastAsia="黑体" w:cs="黑体"/>
          <w:sz w:val="24"/>
          <w:szCs w:val="24"/>
        </w:rPr>
        <w:t xml:space="preserve"> </w:t>
      </w:r>
      <w:r>
        <w:rPr>
          <w:rFonts w:hint="eastAsia" w:ascii="黑体" w:hAnsi="黑体" w:eastAsia="黑体" w:cs="黑体"/>
          <w:sz w:val="21"/>
          <w:szCs w:val="21"/>
        </w:rPr>
        <w:t xml:space="preserve">     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Theme="minorEastAsia" w:hAnsiTheme="minorEastAsia" w:eastAsiaTheme="minorEastAsia"/>
        <w:sz w:val="28"/>
        <w:szCs w:val="28"/>
      </w:rPr>
    </w:pPr>
    <w:r>
      <w:rPr>
        <w:rFonts w:asciiTheme="minorEastAsia" w:hAnsiTheme="minorEastAsia" w:eastAsiaTheme="minorEastAsia"/>
        <w:sz w:val="28"/>
        <w:szCs w:val="28"/>
      </w:rPr>
      <w:fldChar w:fldCharType="begin"/>
    </w:r>
    <w:r>
      <w:rPr>
        <w:rFonts w:asciiTheme="minorEastAsia" w:hAnsiTheme="minorEastAsia" w:eastAsiaTheme="minorEastAsia"/>
        <w:sz w:val="28"/>
        <w:szCs w:val="28"/>
      </w:rPr>
      <w:instrText xml:space="preserve"> PAGE   \* MERGEFORMAT </w:instrText>
    </w:r>
    <w:r>
      <w:rPr>
        <w:rFonts w:asciiTheme="minorEastAsia" w:hAnsiTheme="minorEastAsia" w:eastAsiaTheme="minorEastAsia"/>
        <w:sz w:val="28"/>
        <w:szCs w:val="28"/>
      </w:rPr>
      <w:fldChar w:fldCharType="separate"/>
    </w:r>
    <w:r>
      <w:rPr>
        <w:rFonts w:asciiTheme="minorEastAsia" w:hAnsiTheme="minorEastAsia" w:eastAsiaTheme="minorEastAsia"/>
        <w:sz w:val="28"/>
        <w:szCs w:val="28"/>
        <w:lang w:val="zh-CN"/>
      </w:rPr>
      <w:t>-</w:t>
    </w:r>
    <w:r>
      <w:rPr>
        <w:rFonts w:asciiTheme="minorEastAsia" w:hAnsiTheme="minorEastAsia" w:eastAsiaTheme="minorEastAsia"/>
        <w:sz w:val="28"/>
        <w:szCs w:val="28"/>
      </w:rPr>
      <w:t xml:space="preserve"> 9 -</w:t>
    </w:r>
    <w:r>
      <w:rPr>
        <w:rFonts w:asciiTheme="minorEastAsia" w:hAnsiTheme="minorEastAsia" w:eastAsiaTheme="minorEastAsia"/>
        <w:sz w:val="28"/>
        <w:szCs w:val="28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Theme="minorEastAsia" w:hAnsiTheme="minorEastAsia" w:eastAsiaTheme="minorEastAsia"/>
        <w:sz w:val="28"/>
        <w:szCs w:val="28"/>
      </w:rPr>
    </w:pPr>
    <w:r>
      <w:rPr>
        <w:rFonts w:asciiTheme="minorEastAsia" w:hAnsiTheme="minorEastAsia" w:eastAsiaTheme="minorEastAsia"/>
        <w:sz w:val="28"/>
        <w:szCs w:val="28"/>
      </w:rPr>
      <w:fldChar w:fldCharType="begin"/>
    </w:r>
    <w:r>
      <w:rPr>
        <w:rFonts w:asciiTheme="minorEastAsia" w:hAnsiTheme="minorEastAsia" w:eastAsiaTheme="minorEastAsia"/>
        <w:sz w:val="28"/>
        <w:szCs w:val="28"/>
      </w:rPr>
      <w:instrText xml:space="preserve"> PAGE   \* MERGEFORMAT </w:instrText>
    </w:r>
    <w:r>
      <w:rPr>
        <w:rFonts w:asciiTheme="minorEastAsia" w:hAnsiTheme="minorEastAsia" w:eastAsiaTheme="minorEastAsia"/>
        <w:sz w:val="28"/>
        <w:szCs w:val="28"/>
      </w:rPr>
      <w:fldChar w:fldCharType="separate"/>
    </w:r>
    <w:r>
      <w:rPr>
        <w:rFonts w:asciiTheme="minorEastAsia" w:hAnsiTheme="minorEastAsia" w:eastAsiaTheme="minorEastAsia"/>
        <w:sz w:val="28"/>
        <w:szCs w:val="28"/>
        <w:lang w:val="zh-CN"/>
      </w:rPr>
      <w:t>-</w:t>
    </w:r>
    <w:r>
      <w:rPr>
        <w:rFonts w:asciiTheme="minorEastAsia" w:hAnsiTheme="minorEastAsia" w:eastAsiaTheme="minorEastAsia"/>
        <w:sz w:val="28"/>
        <w:szCs w:val="28"/>
      </w:rPr>
      <w:t xml:space="preserve"> 8 -</w:t>
    </w:r>
    <w:r>
      <w:rPr>
        <w:rFonts w:asciiTheme="minorEastAsia" w:hAnsiTheme="minorEastAsia" w:eastAsiaTheme="minorEastAsia"/>
        <w:sz w:val="28"/>
        <w:szCs w:val="28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2YjI1ZTBmNmViMjkzYzY5YjNiY2FmODQ2YTZiYWMifQ=="/>
  </w:docVars>
  <w:rsids>
    <w:rsidRoot w:val="002A0763"/>
    <w:rsid w:val="00033CE3"/>
    <w:rsid w:val="000F60B6"/>
    <w:rsid w:val="001311ED"/>
    <w:rsid w:val="00177F4C"/>
    <w:rsid w:val="001C3750"/>
    <w:rsid w:val="00265003"/>
    <w:rsid w:val="002A0763"/>
    <w:rsid w:val="003260A0"/>
    <w:rsid w:val="00482BC2"/>
    <w:rsid w:val="00485B8A"/>
    <w:rsid w:val="004B0E22"/>
    <w:rsid w:val="004E68C8"/>
    <w:rsid w:val="00535D3F"/>
    <w:rsid w:val="005367A0"/>
    <w:rsid w:val="00561F1A"/>
    <w:rsid w:val="005F2F27"/>
    <w:rsid w:val="00625535"/>
    <w:rsid w:val="00673A03"/>
    <w:rsid w:val="006C55B5"/>
    <w:rsid w:val="006F4BAC"/>
    <w:rsid w:val="00796BBC"/>
    <w:rsid w:val="007E17E2"/>
    <w:rsid w:val="00845A0D"/>
    <w:rsid w:val="008D31BE"/>
    <w:rsid w:val="008E46A1"/>
    <w:rsid w:val="008F203E"/>
    <w:rsid w:val="00961333"/>
    <w:rsid w:val="009B28DE"/>
    <w:rsid w:val="00A03D96"/>
    <w:rsid w:val="00A17031"/>
    <w:rsid w:val="00C51DAE"/>
    <w:rsid w:val="00DA2C74"/>
    <w:rsid w:val="00DE1521"/>
    <w:rsid w:val="00DE488D"/>
    <w:rsid w:val="00FA548D"/>
    <w:rsid w:val="01AA22B6"/>
    <w:rsid w:val="02757290"/>
    <w:rsid w:val="043E5082"/>
    <w:rsid w:val="057D0E4E"/>
    <w:rsid w:val="072A3B5B"/>
    <w:rsid w:val="080C479F"/>
    <w:rsid w:val="0A60366D"/>
    <w:rsid w:val="0ADD7D7C"/>
    <w:rsid w:val="0BFB00C0"/>
    <w:rsid w:val="0C23272C"/>
    <w:rsid w:val="0CB96CD6"/>
    <w:rsid w:val="0E7B1BA8"/>
    <w:rsid w:val="1086033E"/>
    <w:rsid w:val="13CB5808"/>
    <w:rsid w:val="154051C7"/>
    <w:rsid w:val="17010B64"/>
    <w:rsid w:val="187C3CC1"/>
    <w:rsid w:val="1A485B80"/>
    <w:rsid w:val="1E2B1815"/>
    <w:rsid w:val="1EC75611"/>
    <w:rsid w:val="20441713"/>
    <w:rsid w:val="22F737C5"/>
    <w:rsid w:val="25D9578E"/>
    <w:rsid w:val="28D73DEF"/>
    <w:rsid w:val="28F31A7D"/>
    <w:rsid w:val="2D507D40"/>
    <w:rsid w:val="2D945D75"/>
    <w:rsid w:val="317F371F"/>
    <w:rsid w:val="333D7928"/>
    <w:rsid w:val="339C699D"/>
    <w:rsid w:val="354F2FE2"/>
    <w:rsid w:val="368D6A8F"/>
    <w:rsid w:val="38615EF1"/>
    <w:rsid w:val="39066160"/>
    <w:rsid w:val="3A836438"/>
    <w:rsid w:val="3C7F23F1"/>
    <w:rsid w:val="3CFD25C0"/>
    <w:rsid w:val="3DD32CE3"/>
    <w:rsid w:val="3F21604A"/>
    <w:rsid w:val="40116FA0"/>
    <w:rsid w:val="40475245"/>
    <w:rsid w:val="412B20B3"/>
    <w:rsid w:val="414359AA"/>
    <w:rsid w:val="45E34028"/>
    <w:rsid w:val="474F634B"/>
    <w:rsid w:val="47AE7FF2"/>
    <w:rsid w:val="47C565B3"/>
    <w:rsid w:val="49106A24"/>
    <w:rsid w:val="4B1E2BC4"/>
    <w:rsid w:val="4BBB0EC5"/>
    <w:rsid w:val="4CDC59AD"/>
    <w:rsid w:val="4E612549"/>
    <w:rsid w:val="50840E57"/>
    <w:rsid w:val="52734A77"/>
    <w:rsid w:val="531A60E8"/>
    <w:rsid w:val="549D7954"/>
    <w:rsid w:val="56AF69DE"/>
    <w:rsid w:val="586F4500"/>
    <w:rsid w:val="58F87934"/>
    <w:rsid w:val="5A394F96"/>
    <w:rsid w:val="5C677CFD"/>
    <w:rsid w:val="6426159C"/>
    <w:rsid w:val="677D6D77"/>
    <w:rsid w:val="67FE0430"/>
    <w:rsid w:val="699443A0"/>
    <w:rsid w:val="6D7B7659"/>
    <w:rsid w:val="6E335970"/>
    <w:rsid w:val="72A44FAB"/>
    <w:rsid w:val="72E555F4"/>
    <w:rsid w:val="73B46F4E"/>
    <w:rsid w:val="76470338"/>
    <w:rsid w:val="777A6DAC"/>
    <w:rsid w:val="784259FC"/>
    <w:rsid w:val="78550789"/>
    <w:rsid w:val="7A48470A"/>
    <w:rsid w:val="7A4B6E8A"/>
    <w:rsid w:val="7E776DEB"/>
    <w:rsid w:val="7EE7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qFormat/>
    <w:uiPriority w:val="0"/>
    <w:pPr>
      <w:ind w:left="100" w:leftChars="2500"/>
    </w:p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脚 Char"/>
    <w:basedOn w:val="7"/>
    <w:link w:val="3"/>
    <w:qFormat/>
    <w:uiPriority w:val="99"/>
    <w:rPr>
      <w:rFonts w:ascii="Calibri" w:hAnsi="Calibri"/>
      <w:kern w:val="2"/>
      <w:sz w:val="18"/>
      <w:szCs w:val="24"/>
    </w:rPr>
  </w:style>
  <w:style w:type="character" w:customStyle="1" w:styleId="10">
    <w:name w:val="日期 Char"/>
    <w:basedOn w:val="7"/>
    <w:link w:val="2"/>
    <w:qFormat/>
    <w:uiPriority w:val="0"/>
    <w:rPr>
      <w:rFonts w:ascii="Calibri" w:hAnsi="Calibri"/>
      <w:kern w:val="2"/>
      <w:sz w:val="21"/>
      <w:szCs w:val="24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992</Words>
  <Characters>1008</Characters>
  <Lines>28</Lines>
  <Paragraphs>8</Paragraphs>
  <TotalTime>6</TotalTime>
  <ScaleCrop>false</ScaleCrop>
  <LinksUpToDate>false</LinksUpToDate>
  <CharactersWithSpaces>1015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2021-06-25T03:48:00Z</dcterms:created>
  <dc:creator>Administrator</dc:creator>
  <cp:lastModifiedBy>Administrator</cp:lastModifiedBy>
  <cp:lastPrinted>2021-07-08T08:23:00Z</cp:lastPrinted>
  <dcterms:modified xsi:type="dcterms:W3CDTF">2022-06-22T09:26:32Z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3FCEC3734EA548ED8B140BFFBB75E9D3</vt:lpwstr>
  </property>
</Properties>
</file>